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1F23F" w14:textId="77777777" w:rsidR="005C60B9" w:rsidRDefault="005C60B9" w:rsidP="005C60B9">
      <w:pPr>
        <w:rPr>
          <w:rFonts w:ascii="Calibri" w:hAnsi="Calibri" w:cs="Calibri"/>
          <w:b/>
        </w:rPr>
      </w:pPr>
    </w:p>
    <w:p w14:paraId="67E58445" w14:textId="39474715" w:rsidR="005C60B9" w:rsidRDefault="005C60B9" w:rsidP="005C60B9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URNIK »DODATNA AMBULANTA«</w:t>
      </w:r>
    </w:p>
    <w:p w14:paraId="6B10486B" w14:textId="77777777" w:rsidR="005C60B9" w:rsidRDefault="005C60B9" w:rsidP="005C60B9">
      <w:pPr>
        <w:rPr>
          <w:rFonts w:ascii="Arial" w:hAnsi="Arial" w:cs="Arial"/>
          <w:b/>
        </w:rPr>
      </w:pPr>
      <w:r>
        <w:rPr>
          <w:rFonts w:ascii="Calibri" w:hAnsi="Calibri" w:cs="Calibri"/>
          <w:b/>
        </w:rPr>
        <w:t>(za potrebe zdravstvenih obravnav pacientov brez opredelitve v ADM)</w:t>
      </w:r>
    </w:p>
    <w:p w14:paraId="6E4B86B4" w14:textId="1B61CE81" w:rsidR="005C60B9" w:rsidRPr="00B87272" w:rsidRDefault="005C60B9" w:rsidP="00FD491C">
      <w:pPr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27B8AAB" w14:textId="6200E138" w:rsidR="005C60B9" w:rsidRDefault="005C60B9" w:rsidP="005C60B9">
      <w:pPr>
        <w:jc w:val="right"/>
        <w:rPr>
          <w:rFonts w:ascii="Calibri" w:hAnsi="Calibri" w:cs="Calibri"/>
          <w:sz w:val="20"/>
          <w:szCs w:val="20"/>
        </w:rPr>
      </w:pPr>
    </w:p>
    <w:p w14:paraId="3883B5E3" w14:textId="6019141F" w:rsidR="005C60B9" w:rsidRDefault="0068218B" w:rsidP="005C60B9">
      <w:pPr>
        <w:jc w:val="center"/>
        <w:rPr>
          <w:rFonts w:ascii="Calibri" w:hAnsi="Calibri" w:cs="Calibri"/>
          <w:b/>
          <w:color w:val="FF0000"/>
          <w:sz w:val="28"/>
          <w:szCs w:val="28"/>
        </w:rPr>
      </w:pPr>
      <w:r>
        <w:rPr>
          <w:rFonts w:ascii="Calibri" w:hAnsi="Calibri" w:cs="Calibri"/>
          <w:b/>
          <w:color w:val="FF0000"/>
          <w:sz w:val="28"/>
          <w:szCs w:val="28"/>
        </w:rPr>
        <w:t>MAJ</w:t>
      </w:r>
      <w:r w:rsidR="003406FC">
        <w:rPr>
          <w:rFonts w:ascii="Calibri" w:hAnsi="Calibri" w:cs="Calibri"/>
          <w:b/>
          <w:color w:val="FF0000"/>
          <w:sz w:val="28"/>
          <w:szCs w:val="28"/>
        </w:rPr>
        <w:t xml:space="preserve"> </w:t>
      </w:r>
      <w:r w:rsidR="005C60B9">
        <w:rPr>
          <w:rFonts w:ascii="Calibri" w:hAnsi="Calibri" w:cs="Calibri"/>
          <w:b/>
          <w:color w:val="FF0000"/>
          <w:sz w:val="28"/>
          <w:szCs w:val="28"/>
        </w:rPr>
        <w:t>202</w:t>
      </w:r>
      <w:r w:rsidR="00EE47B7">
        <w:rPr>
          <w:rFonts w:ascii="Calibri" w:hAnsi="Calibri" w:cs="Calibri"/>
          <w:b/>
          <w:color w:val="FF0000"/>
          <w:sz w:val="28"/>
          <w:szCs w:val="28"/>
        </w:rPr>
        <w:t>6</w:t>
      </w:r>
      <w:r w:rsidR="00A804E1">
        <w:rPr>
          <w:rFonts w:ascii="Calibri" w:hAnsi="Calibri" w:cs="Calibri"/>
          <w:b/>
          <w:color w:val="FF0000"/>
          <w:sz w:val="28"/>
          <w:szCs w:val="28"/>
        </w:rPr>
        <w:t>*</w:t>
      </w:r>
    </w:p>
    <w:tbl>
      <w:tblPr>
        <w:tblStyle w:val="Tabelamrea"/>
        <w:tblW w:w="0" w:type="auto"/>
        <w:tblInd w:w="137" w:type="dxa"/>
        <w:tblLook w:val="04A0" w:firstRow="1" w:lastRow="0" w:firstColumn="1" w:lastColumn="0" w:noHBand="0" w:noVBand="1"/>
      </w:tblPr>
      <w:tblGrid>
        <w:gridCol w:w="934"/>
        <w:gridCol w:w="987"/>
        <w:gridCol w:w="3324"/>
        <w:gridCol w:w="3402"/>
      </w:tblGrid>
      <w:tr w:rsidR="005C60B9" w:rsidRPr="00926654" w14:paraId="6E0C99FA" w14:textId="77777777" w:rsidTr="003406FC">
        <w:tc>
          <w:tcPr>
            <w:tcW w:w="934" w:type="dxa"/>
            <w:tcBorders>
              <w:bottom w:val="single" w:sz="4" w:space="0" w:color="auto"/>
            </w:tcBorders>
          </w:tcPr>
          <w:p w14:paraId="4B7DDD90" w14:textId="3E1534D8" w:rsidR="005C60B9" w:rsidRPr="00926654" w:rsidRDefault="005C60B9" w:rsidP="00BA1CC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DATUM 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14:paraId="36A9B235" w14:textId="4E991D35" w:rsidR="005C60B9" w:rsidRPr="00926654" w:rsidRDefault="005C60B9" w:rsidP="00BA1CC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DAN</w:t>
            </w:r>
          </w:p>
        </w:tc>
        <w:tc>
          <w:tcPr>
            <w:tcW w:w="3324" w:type="dxa"/>
            <w:tcBorders>
              <w:bottom w:val="single" w:sz="4" w:space="0" w:color="auto"/>
            </w:tcBorders>
          </w:tcPr>
          <w:p w14:paraId="27266D61" w14:textId="77777777" w:rsidR="005C60B9" w:rsidRPr="00926654" w:rsidRDefault="005C60B9" w:rsidP="00BA1CC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DOPOLDNE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83ED8B7" w14:textId="77777777" w:rsidR="005C60B9" w:rsidRPr="00926654" w:rsidRDefault="005C60B9" w:rsidP="00BA1CC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POPOLDNE</w:t>
            </w:r>
          </w:p>
        </w:tc>
      </w:tr>
      <w:tr w:rsidR="0068218B" w:rsidRPr="0068218B" w14:paraId="1B659BD9" w14:textId="77777777" w:rsidTr="003406FC">
        <w:tc>
          <w:tcPr>
            <w:tcW w:w="934" w:type="dxa"/>
          </w:tcPr>
          <w:p w14:paraId="214A0D7D" w14:textId="05DFC98C" w:rsidR="00366740" w:rsidRPr="0068218B" w:rsidRDefault="0068218B" w:rsidP="00366740">
            <w:pPr>
              <w:jc w:val="center"/>
              <w:rPr>
                <w:rFonts w:ascii="Calibri" w:hAnsi="Calibri" w:cs="Calibri"/>
                <w:color w:val="EE0000"/>
                <w:sz w:val="22"/>
                <w:szCs w:val="22"/>
              </w:rPr>
            </w:pPr>
            <w:r>
              <w:rPr>
                <w:rFonts w:ascii="Calibri" w:hAnsi="Calibri" w:cs="Calibri"/>
                <w:color w:val="EE0000"/>
                <w:sz w:val="22"/>
                <w:szCs w:val="22"/>
              </w:rPr>
              <w:t>1</w:t>
            </w:r>
          </w:p>
        </w:tc>
        <w:tc>
          <w:tcPr>
            <w:tcW w:w="987" w:type="dxa"/>
          </w:tcPr>
          <w:p w14:paraId="30F42830" w14:textId="24189180" w:rsidR="00366740" w:rsidRPr="0068218B" w:rsidRDefault="00366740" w:rsidP="00366740">
            <w:pPr>
              <w:jc w:val="center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68218B">
              <w:rPr>
                <w:rFonts w:ascii="Calibri" w:hAnsi="Calibri" w:cs="Calibri"/>
                <w:color w:val="EE0000"/>
                <w:sz w:val="22"/>
                <w:szCs w:val="22"/>
              </w:rPr>
              <w:t>PET</w:t>
            </w:r>
          </w:p>
        </w:tc>
        <w:tc>
          <w:tcPr>
            <w:tcW w:w="3324" w:type="dxa"/>
          </w:tcPr>
          <w:p w14:paraId="21B6809F" w14:textId="0EDCCA73" w:rsidR="00366740" w:rsidRPr="0068218B" w:rsidRDefault="00366740" w:rsidP="00366740">
            <w:pPr>
              <w:jc w:val="center"/>
              <w:rPr>
                <w:rFonts w:ascii="Calibri" w:hAnsi="Calibri" w:cs="Calibri"/>
                <w:color w:val="EE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1711CAA" w14:textId="77777777" w:rsidR="00366740" w:rsidRPr="0068218B" w:rsidRDefault="00366740" w:rsidP="00366740">
            <w:pPr>
              <w:jc w:val="center"/>
              <w:rPr>
                <w:rFonts w:ascii="Calibri" w:hAnsi="Calibri" w:cs="Calibri"/>
                <w:color w:val="EE0000"/>
                <w:sz w:val="22"/>
                <w:szCs w:val="22"/>
              </w:rPr>
            </w:pPr>
          </w:p>
        </w:tc>
      </w:tr>
      <w:tr w:rsidR="00685A47" w:rsidRPr="00A804E1" w14:paraId="79367791" w14:textId="77777777" w:rsidTr="003406FC">
        <w:tc>
          <w:tcPr>
            <w:tcW w:w="934" w:type="dxa"/>
            <w:shd w:val="pct12" w:color="auto" w:fill="auto"/>
          </w:tcPr>
          <w:p w14:paraId="0F65151A" w14:textId="7543A386" w:rsidR="00685A47" w:rsidRPr="00EE47B7" w:rsidRDefault="0068218B" w:rsidP="00685A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987" w:type="dxa"/>
            <w:shd w:val="pct12" w:color="auto" w:fill="auto"/>
          </w:tcPr>
          <w:p w14:paraId="33E743AA" w14:textId="77777777" w:rsidR="00685A47" w:rsidRPr="00EE47B7" w:rsidRDefault="00685A47" w:rsidP="00685A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E47B7">
              <w:rPr>
                <w:rFonts w:ascii="Calibri" w:hAnsi="Calibri" w:cs="Calibri"/>
                <w:sz w:val="22"/>
                <w:szCs w:val="22"/>
              </w:rPr>
              <w:t>SOB</w:t>
            </w:r>
          </w:p>
        </w:tc>
        <w:tc>
          <w:tcPr>
            <w:tcW w:w="3324" w:type="dxa"/>
            <w:shd w:val="pct12" w:color="auto" w:fill="auto"/>
          </w:tcPr>
          <w:p w14:paraId="4A1B9398" w14:textId="6DC6D43D" w:rsidR="00685A47" w:rsidRPr="00EE47B7" w:rsidRDefault="00685A47" w:rsidP="00685A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shd w:val="pct12" w:color="auto" w:fill="auto"/>
          </w:tcPr>
          <w:p w14:paraId="1EFA08F6" w14:textId="77777777" w:rsidR="00685A47" w:rsidRPr="00EE47B7" w:rsidRDefault="00685A47" w:rsidP="00685A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218B" w:rsidRPr="003406FC" w14:paraId="44DA53C4" w14:textId="77777777" w:rsidTr="003406FC">
        <w:tc>
          <w:tcPr>
            <w:tcW w:w="934" w:type="dxa"/>
            <w:shd w:val="pct12" w:color="auto" w:fill="auto"/>
          </w:tcPr>
          <w:p w14:paraId="3995EA57" w14:textId="4B8CA018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218B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987" w:type="dxa"/>
            <w:shd w:val="pct12" w:color="auto" w:fill="auto"/>
          </w:tcPr>
          <w:p w14:paraId="474BDE67" w14:textId="77777777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218B">
              <w:rPr>
                <w:rFonts w:ascii="Calibri" w:hAnsi="Calibri" w:cs="Calibri"/>
                <w:sz w:val="22"/>
                <w:szCs w:val="22"/>
              </w:rPr>
              <w:t>NED</w:t>
            </w:r>
          </w:p>
        </w:tc>
        <w:tc>
          <w:tcPr>
            <w:tcW w:w="3324" w:type="dxa"/>
            <w:shd w:val="pct12" w:color="auto" w:fill="auto"/>
          </w:tcPr>
          <w:p w14:paraId="449FE43E" w14:textId="77777777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shd w:val="pct12" w:color="auto" w:fill="auto"/>
          </w:tcPr>
          <w:p w14:paraId="4503FBA9" w14:textId="77777777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218B" w:rsidRPr="00A804E1" w14:paraId="6EE6BFFE" w14:textId="77777777" w:rsidTr="003406FC">
        <w:tc>
          <w:tcPr>
            <w:tcW w:w="934" w:type="dxa"/>
          </w:tcPr>
          <w:p w14:paraId="06CC6A16" w14:textId="6CE684EB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218B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987" w:type="dxa"/>
          </w:tcPr>
          <w:p w14:paraId="6B0E8656" w14:textId="77777777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218B">
              <w:rPr>
                <w:rFonts w:ascii="Calibri" w:hAnsi="Calibri" w:cs="Calibri"/>
                <w:sz w:val="22"/>
                <w:szCs w:val="22"/>
              </w:rPr>
              <w:t>PON</w:t>
            </w:r>
          </w:p>
        </w:tc>
        <w:tc>
          <w:tcPr>
            <w:tcW w:w="3324" w:type="dxa"/>
          </w:tcPr>
          <w:p w14:paraId="274481DC" w14:textId="7B26A8CA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218B">
              <w:rPr>
                <w:rFonts w:ascii="Calibri" w:hAnsi="Calibri" w:cs="Calibri"/>
                <w:sz w:val="22"/>
                <w:szCs w:val="22"/>
              </w:rPr>
              <w:t>8h-11h</w:t>
            </w:r>
          </w:p>
        </w:tc>
        <w:tc>
          <w:tcPr>
            <w:tcW w:w="3402" w:type="dxa"/>
          </w:tcPr>
          <w:p w14:paraId="0A36AF10" w14:textId="15263E14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218B">
              <w:rPr>
                <w:rFonts w:ascii="Calibri" w:hAnsi="Calibri" w:cs="Calibri"/>
                <w:sz w:val="22"/>
                <w:szCs w:val="22"/>
              </w:rPr>
              <w:t>15h - 18h</w:t>
            </w:r>
          </w:p>
        </w:tc>
      </w:tr>
      <w:tr w:rsidR="0068218B" w:rsidRPr="00A804E1" w14:paraId="661CCDBC" w14:textId="77777777" w:rsidTr="003406FC">
        <w:tc>
          <w:tcPr>
            <w:tcW w:w="934" w:type="dxa"/>
          </w:tcPr>
          <w:p w14:paraId="57FE1DBD" w14:textId="62862128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218B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987" w:type="dxa"/>
          </w:tcPr>
          <w:p w14:paraId="4AC7CF93" w14:textId="1E2FE95E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218B">
              <w:rPr>
                <w:rFonts w:ascii="Calibri" w:hAnsi="Calibri" w:cs="Calibri"/>
                <w:sz w:val="22"/>
                <w:szCs w:val="22"/>
              </w:rPr>
              <w:t>TOR</w:t>
            </w:r>
          </w:p>
        </w:tc>
        <w:tc>
          <w:tcPr>
            <w:tcW w:w="3324" w:type="dxa"/>
          </w:tcPr>
          <w:p w14:paraId="6E73142A" w14:textId="222A0129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FD98053" w14:textId="33D26FD5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218B" w:rsidRPr="00A72ED2" w14:paraId="27875903" w14:textId="77777777" w:rsidTr="003406FC">
        <w:tc>
          <w:tcPr>
            <w:tcW w:w="934" w:type="dxa"/>
          </w:tcPr>
          <w:p w14:paraId="653FD83C" w14:textId="4EB2EA0D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218B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987" w:type="dxa"/>
          </w:tcPr>
          <w:p w14:paraId="5D576404" w14:textId="21FA3DF3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218B">
              <w:rPr>
                <w:rFonts w:ascii="Calibri" w:hAnsi="Calibri" w:cs="Calibri"/>
                <w:sz w:val="22"/>
                <w:szCs w:val="22"/>
              </w:rPr>
              <w:t>SRE</w:t>
            </w:r>
          </w:p>
        </w:tc>
        <w:tc>
          <w:tcPr>
            <w:tcW w:w="3324" w:type="dxa"/>
          </w:tcPr>
          <w:p w14:paraId="7CA4CEB5" w14:textId="1B2390D1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  <w:r w:rsidRPr="0068218B">
              <w:rPr>
                <w:rFonts w:ascii="Calibri" w:hAnsi="Calibri" w:cs="Calibri"/>
                <w:sz w:val="22"/>
                <w:szCs w:val="22"/>
              </w:rPr>
              <w:t>h-1</w:t>
            </w:r>
            <w:r>
              <w:rPr>
                <w:rFonts w:ascii="Calibri" w:hAnsi="Calibri" w:cs="Calibri"/>
                <w:sz w:val="22"/>
                <w:szCs w:val="22"/>
              </w:rPr>
              <w:t>4</w:t>
            </w:r>
            <w:r w:rsidRPr="0068218B">
              <w:rPr>
                <w:rFonts w:ascii="Calibri" w:hAnsi="Calibri" w:cs="Calibri"/>
                <w:sz w:val="22"/>
                <w:szCs w:val="22"/>
              </w:rPr>
              <w:t>h</w:t>
            </w:r>
          </w:p>
        </w:tc>
        <w:tc>
          <w:tcPr>
            <w:tcW w:w="3402" w:type="dxa"/>
          </w:tcPr>
          <w:p w14:paraId="599AED1D" w14:textId="77777777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218B" w:rsidRPr="00A72ED2" w14:paraId="35566072" w14:textId="77777777" w:rsidTr="003406FC">
        <w:tc>
          <w:tcPr>
            <w:tcW w:w="934" w:type="dxa"/>
          </w:tcPr>
          <w:p w14:paraId="402BF08F" w14:textId="40C9CB7D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218B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987" w:type="dxa"/>
          </w:tcPr>
          <w:p w14:paraId="70B8711E" w14:textId="5902CD12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218B">
              <w:rPr>
                <w:rFonts w:ascii="Calibri" w:hAnsi="Calibri" w:cs="Calibri"/>
                <w:sz w:val="22"/>
                <w:szCs w:val="22"/>
              </w:rPr>
              <w:t>ČET</w:t>
            </w:r>
          </w:p>
        </w:tc>
        <w:tc>
          <w:tcPr>
            <w:tcW w:w="3324" w:type="dxa"/>
          </w:tcPr>
          <w:p w14:paraId="6ED87D90" w14:textId="4F6836BB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255EC49" w14:textId="680DC1D6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218B">
              <w:rPr>
                <w:rFonts w:ascii="Calibri" w:hAnsi="Calibri" w:cs="Calibri"/>
                <w:sz w:val="22"/>
                <w:szCs w:val="22"/>
              </w:rPr>
              <w:t>15h - 18h</w:t>
            </w:r>
          </w:p>
        </w:tc>
      </w:tr>
      <w:tr w:rsidR="0068218B" w:rsidRPr="00A72ED2" w14:paraId="4375A64E" w14:textId="77777777" w:rsidTr="003406FC">
        <w:tc>
          <w:tcPr>
            <w:tcW w:w="934" w:type="dxa"/>
          </w:tcPr>
          <w:p w14:paraId="520DD7C4" w14:textId="1890614A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218B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987" w:type="dxa"/>
          </w:tcPr>
          <w:p w14:paraId="781B5F5A" w14:textId="08FF3EE8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218B">
              <w:rPr>
                <w:rFonts w:ascii="Calibri" w:hAnsi="Calibri" w:cs="Calibri"/>
                <w:sz w:val="22"/>
                <w:szCs w:val="22"/>
              </w:rPr>
              <w:t>PET</w:t>
            </w:r>
          </w:p>
        </w:tc>
        <w:tc>
          <w:tcPr>
            <w:tcW w:w="3324" w:type="dxa"/>
          </w:tcPr>
          <w:p w14:paraId="4D260824" w14:textId="0E19A61F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7h-12h</w:t>
            </w:r>
          </w:p>
        </w:tc>
        <w:tc>
          <w:tcPr>
            <w:tcW w:w="3402" w:type="dxa"/>
          </w:tcPr>
          <w:p w14:paraId="47131E13" w14:textId="2E8328D5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218B" w:rsidRPr="00A804E1" w14:paraId="52843415" w14:textId="77777777" w:rsidTr="003406FC">
        <w:tc>
          <w:tcPr>
            <w:tcW w:w="934" w:type="dxa"/>
            <w:shd w:val="pct12" w:color="auto" w:fill="auto"/>
          </w:tcPr>
          <w:p w14:paraId="0BCD881D" w14:textId="75F1166B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218B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987" w:type="dxa"/>
            <w:shd w:val="pct12" w:color="auto" w:fill="auto"/>
          </w:tcPr>
          <w:p w14:paraId="66EB72A9" w14:textId="77777777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218B">
              <w:rPr>
                <w:rFonts w:ascii="Calibri" w:hAnsi="Calibri" w:cs="Calibri"/>
                <w:sz w:val="22"/>
                <w:szCs w:val="22"/>
              </w:rPr>
              <w:t>SOB</w:t>
            </w:r>
          </w:p>
        </w:tc>
        <w:tc>
          <w:tcPr>
            <w:tcW w:w="3324" w:type="dxa"/>
            <w:shd w:val="pct12" w:color="auto" w:fill="auto"/>
          </w:tcPr>
          <w:p w14:paraId="719AAB16" w14:textId="06D20BCB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shd w:val="pct12" w:color="auto" w:fill="auto"/>
          </w:tcPr>
          <w:p w14:paraId="55A26832" w14:textId="77777777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218B" w:rsidRPr="00A804E1" w14:paraId="4262939C" w14:textId="77777777" w:rsidTr="003406FC">
        <w:tc>
          <w:tcPr>
            <w:tcW w:w="934" w:type="dxa"/>
            <w:shd w:val="pct12" w:color="auto" w:fill="auto"/>
          </w:tcPr>
          <w:p w14:paraId="68B1578B" w14:textId="3CF5EC1A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218B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987" w:type="dxa"/>
            <w:shd w:val="pct12" w:color="auto" w:fill="auto"/>
          </w:tcPr>
          <w:p w14:paraId="76785E9D" w14:textId="199F191C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218B">
              <w:rPr>
                <w:rFonts w:ascii="Calibri" w:hAnsi="Calibri" w:cs="Calibri"/>
                <w:sz w:val="22"/>
                <w:szCs w:val="22"/>
              </w:rPr>
              <w:t>NED</w:t>
            </w:r>
          </w:p>
        </w:tc>
        <w:tc>
          <w:tcPr>
            <w:tcW w:w="3324" w:type="dxa"/>
            <w:shd w:val="pct12" w:color="auto" w:fill="auto"/>
          </w:tcPr>
          <w:p w14:paraId="02D29531" w14:textId="77777777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shd w:val="pct12" w:color="auto" w:fill="auto"/>
          </w:tcPr>
          <w:p w14:paraId="63B2187E" w14:textId="77777777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218B" w:rsidRPr="00A804E1" w14:paraId="5EEEA405" w14:textId="77777777" w:rsidTr="003406FC">
        <w:tc>
          <w:tcPr>
            <w:tcW w:w="934" w:type="dxa"/>
          </w:tcPr>
          <w:p w14:paraId="0F4DEB66" w14:textId="416F6435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218B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987" w:type="dxa"/>
          </w:tcPr>
          <w:p w14:paraId="3B4C552A" w14:textId="77777777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218B">
              <w:rPr>
                <w:rFonts w:ascii="Calibri" w:hAnsi="Calibri" w:cs="Calibri"/>
                <w:sz w:val="22"/>
                <w:szCs w:val="22"/>
              </w:rPr>
              <w:t>PON</w:t>
            </w:r>
          </w:p>
        </w:tc>
        <w:tc>
          <w:tcPr>
            <w:tcW w:w="3324" w:type="dxa"/>
          </w:tcPr>
          <w:p w14:paraId="7A6BED11" w14:textId="227CE1B3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218B">
              <w:rPr>
                <w:rFonts w:ascii="Calibri" w:hAnsi="Calibri" w:cs="Calibri"/>
                <w:sz w:val="22"/>
                <w:szCs w:val="22"/>
              </w:rPr>
              <w:t>8h-11h</w:t>
            </w:r>
          </w:p>
        </w:tc>
        <w:tc>
          <w:tcPr>
            <w:tcW w:w="3402" w:type="dxa"/>
          </w:tcPr>
          <w:p w14:paraId="1972A9F4" w14:textId="10424156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218B">
              <w:rPr>
                <w:rFonts w:ascii="Calibri" w:hAnsi="Calibri" w:cs="Calibri"/>
                <w:sz w:val="22"/>
                <w:szCs w:val="22"/>
              </w:rPr>
              <w:t>15h - 18h</w:t>
            </w:r>
          </w:p>
        </w:tc>
      </w:tr>
      <w:tr w:rsidR="0068218B" w:rsidRPr="00A804E1" w14:paraId="59BAC824" w14:textId="77777777" w:rsidTr="003406FC">
        <w:tc>
          <w:tcPr>
            <w:tcW w:w="934" w:type="dxa"/>
          </w:tcPr>
          <w:p w14:paraId="04173E5E" w14:textId="69641906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218B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987" w:type="dxa"/>
          </w:tcPr>
          <w:p w14:paraId="0AC05ADE" w14:textId="77777777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218B">
              <w:rPr>
                <w:rFonts w:ascii="Calibri" w:hAnsi="Calibri" w:cs="Calibri"/>
                <w:sz w:val="22"/>
                <w:szCs w:val="22"/>
              </w:rPr>
              <w:t>TOR</w:t>
            </w:r>
          </w:p>
        </w:tc>
        <w:tc>
          <w:tcPr>
            <w:tcW w:w="3324" w:type="dxa"/>
          </w:tcPr>
          <w:p w14:paraId="106AAB67" w14:textId="6149E621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73E3D19" w14:textId="72D21D55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218B" w:rsidRPr="00A804E1" w14:paraId="3F13EBEC" w14:textId="77777777" w:rsidTr="003406FC">
        <w:tc>
          <w:tcPr>
            <w:tcW w:w="934" w:type="dxa"/>
          </w:tcPr>
          <w:p w14:paraId="194ED5A1" w14:textId="4020D7DE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218B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987" w:type="dxa"/>
          </w:tcPr>
          <w:p w14:paraId="00663BF0" w14:textId="03F68C5D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218B">
              <w:rPr>
                <w:rFonts w:ascii="Calibri" w:hAnsi="Calibri" w:cs="Calibri"/>
                <w:sz w:val="22"/>
                <w:szCs w:val="22"/>
              </w:rPr>
              <w:t>SRE</w:t>
            </w:r>
          </w:p>
        </w:tc>
        <w:tc>
          <w:tcPr>
            <w:tcW w:w="3324" w:type="dxa"/>
          </w:tcPr>
          <w:p w14:paraId="6D1618E0" w14:textId="40F8F287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218B">
              <w:rPr>
                <w:rFonts w:ascii="Calibri" w:hAnsi="Calibri" w:cs="Calibri"/>
                <w:sz w:val="22"/>
                <w:szCs w:val="22"/>
              </w:rPr>
              <w:t>8h – 11h</w:t>
            </w:r>
          </w:p>
        </w:tc>
        <w:tc>
          <w:tcPr>
            <w:tcW w:w="3402" w:type="dxa"/>
          </w:tcPr>
          <w:p w14:paraId="03C531CB" w14:textId="77777777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218B" w:rsidRPr="00A804E1" w14:paraId="3CF312C3" w14:textId="77777777" w:rsidTr="003406FC">
        <w:tc>
          <w:tcPr>
            <w:tcW w:w="934" w:type="dxa"/>
          </w:tcPr>
          <w:p w14:paraId="38B2E00A" w14:textId="47062D93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218B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987" w:type="dxa"/>
          </w:tcPr>
          <w:p w14:paraId="4149B966" w14:textId="326978C4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218B">
              <w:rPr>
                <w:rFonts w:ascii="Calibri" w:hAnsi="Calibri" w:cs="Calibri"/>
                <w:sz w:val="22"/>
                <w:szCs w:val="22"/>
              </w:rPr>
              <w:t>ČET</w:t>
            </w:r>
          </w:p>
        </w:tc>
        <w:tc>
          <w:tcPr>
            <w:tcW w:w="3324" w:type="dxa"/>
          </w:tcPr>
          <w:p w14:paraId="445A48C2" w14:textId="0906A17F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6A617FC" w14:textId="6914E152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218B">
              <w:rPr>
                <w:rFonts w:ascii="Calibri" w:hAnsi="Calibri" w:cs="Calibri"/>
                <w:sz w:val="22"/>
                <w:szCs w:val="22"/>
              </w:rPr>
              <w:t>15h - 18h</w:t>
            </w:r>
          </w:p>
        </w:tc>
      </w:tr>
      <w:tr w:rsidR="0068218B" w:rsidRPr="007100C7" w14:paraId="4B55BA76" w14:textId="77777777" w:rsidTr="003406FC">
        <w:tc>
          <w:tcPr>
            <w:tcW w:w="934" w:type="dxa"/>
          </w:tcPr>
          <w:p w14:paraId="67A6BE2C" w14:textId="530F36A5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218B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987" w:type="dxa"/>
          </w:tcPr>
          <w:p w14:paraId="02DA80F8" w14:textId="25D2C79C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218B">
              <w:rPr>
                <w:rFonts w:ascii="Calibri" w:hAnsi="Calibri" w:cs="Calibri"/>
                <w:sz w:val="22"/>
                <w:szCs w:val="22"/>
              </w:rPr>
              <w:t>PET</w:t>
            </w:r>
          </w:p>
        </w:tc>
        <w:tc>
          <w:tcPr>
            <w:tcW w:w="3324" w:type="dxa"/>
          </w:tcPr>
          <w:p w14:paraId="13925B8D" w14:textId="68970331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218B">
              <w:rPr>
                <w:rFonts w:ascii="Calibri" w:hAnsi="Calibri" w:cs="Calibri"/>
                <w:sz w:val="22"/>
                <w:szCs w:val="22"/>
              </w:rPr>
              <w:t>7h-11h</w:t>
            </w:r>
          </w:p>
        </w:tc>
        <w:tc>
          <w:tcPr>
            <w:tcW w:w="3402" w:type="dxa"/>
          </w:tcPr>
          <w:p w14:paraId="70CEDF34" w14:textId="77777777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218B" w:rsidRPr="00FD491C" w14:paraId="3D1477F5" w14:textId="77777777" w:rsidTr="003406FC">
        <w:tc>
          <w:tcPr>
            <w:tcW w:w="934" w:type="dxa"/>
            <w:shd w:val="pct12" w:color="auto" w:fill="auto"/>
          </w:tcPr>
          <w:p w14:paraId="7B6542E3" w14:textId="09B03468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218B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987" w:type="dxa"/>
            <w:shd w:val="pct12" w:color="auto" w:fill="auto"/>
          </w:tcPr>
          <w:p w14:paraId="76C40AF4" w14:textId="77777777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218B">
              <w:rPr>
                <w:rFonts w:ascii="Calibri" w:hAnsi="Calibri" w:cs="Calibri"/>
                <w:sz w:val="22"/>
                <w:szCs w:val="22"/>
              </w:rPr>
              <w:t>SOB</w:t>
            </w:r>
          </w:p>
        </w:tc>
        <w:tc>
          <w:tcPr>
            <w:tcW w:w="3324" w:type="dxa"/>
            <w:shd w:val="pct12" w:color="auto" w:fill="auto"/>
          </w:tcPr>
          <w:p w14:paraId="59E522A8" w14:textId="27EBFF2A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shd w:val="pct12" w:color="auto" w:fill="auto"/>
          </w:tcPr>
          <w:p w14:paraId="466F7626" w14:textId="77777777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218B" w:rsidRPr="00FD491C" w14:paraId="1E48D9E4" w14:textId="77777777" w:rsidTr="003406FC">
        <w:tc>
          <w:tcPr>
            <w:tcW w:w="934" w:type="dxa"/>
            <w:shd w:val="pct12" w:color="auto" w:fill="auto"/>
          </w:tcPr>
          <w:p w14:paraId="554AB7E9" w14:textId="47D732CD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218B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987" w:type="dxa"/>
            <w:shd w:val="pct12" w:color="auto" w:fill="auto"/>
          </w:tcPr>
          <w:p w14:paraId="2E7E518B" w14:textId="77777777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218B">
              <w:rPr>
                <w:rFonts w:ascii="Calibri" w:hAnsi="Calibri" w:cs="Calibri"/>
                <w:sz w:val="22"/>
                <w:szCs w:val="22"/>
              </w:rPr>
              <w:t>NED</w:t>
            </w:r>
          </w:p>
        </w:tc>
        <w:tc>
          <w:tcPr>
            <w:tcW w:w="3324" w:type="dxa"/>
            <w:shd w:val="pct12" w:color="auto" w:fill="auto"/>
          </w:tcPr>
          <w:p w14:paraId="3F0B0A8D" w14:textId="77777777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shd w:val="pct12" w:color="auto" w:fill="auto"/>
          </w:tcPr>
          <w:p w14:paraId="25A0A0E3" w14:textId="77777777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218B" w:rsidRPr="00FD491C" w14:paraId="28BE5CAE" w14:textId="77777777" w:rsidTr="003406FC">
        <w:tc>
          <w:tcPr>
            <w:tcW w:w="934" w:type="dxa"/>
          </w:tcPr>
          <w:p w14:paraId="16FD046E" w14:textId="25C4C515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218B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987" w:type="dxa"/>
          </w:tcPr>
          <w:p w14:paraId="039FC0F6" w14:textId="77777777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218B">
              <w:rPr>
                <w:rFonts w:ascii="Calibri" w:hAnsi="Calibri" w:cs="Calibri"/>
                <w:sz w:val="22"/>
                <w:szCs w:val="22"/>
              </w:rPr>
              <w:t>PON</w:t>
            </w:r>
          </w:p>
        </w:tc>
        <w:tc>
          <w:tcPr>
            <w:tcW w:w="3324" w:type="dxa"/>
          </w:tcPr>
          <w:p w14:paraId="22BA5E68" w14:textId="6DEBFFFA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6:30h-14:30h</w:t>
            </w:r>
          </w:p>
        </w:tc>
        <w:tc>
          <w:tcPr>
            <w:tcW w:w="3402" w:type="dxa"/>
          </w:tcPr>
          <w:p w14:paraId="62C488BB" w14:textId="6C04364F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218B">
              <w:rPr>
                <w:rFonts w:ascii="Calibri" w:hAnsi="Calibri" w:cs="Calibri"/>
                <w:sz w:val="22"/>
                <w:szCs w:val="22"/>
              </w:rPr>
              <w:t>15h - 18h</w:t>
            </w:r>
          </w:p>
        </w:tc>
      </w:tr>
      <w:tr w:rsidR="0068218B" w:rsidRPr="00FD491C" w14:paraId="4840BA35" w14:textId="77777777" w:rsidTr="003406FC">
        <w:tc>
          <w:tcPr>
            <w:tcW w:w="934" w:type="dxa"/>
          </w:tcPr>
          <w:p w14:paraId="29F64485" w14:textId="08C96B9B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218B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987" w:type="dxa"/>
          </w:tcPr>
          <w:p w14:paraId="67AF7CD4" w14:textId="77777777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218B">
              <w:rPr>
                <w:rFonts w:ascii="Calibri" w:hAnsi="Calibri" w:cs="Calibri"/>
                <w:sz w:val="22"/>
                <w:szCs w:val="22"/>
              </w:rPr>
              <w:t>TOR</w:t>
            </w:r>
          </w:p>
        </w:tc>
        <w:tc>
          <w:tcPr>
            <w:tcW w:w="3324" w:type="dxa"/>
          </w:tcPr>
          <w:p w14:paraId="5254BB0A" w14:textId="77777777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798494D" w14:textId="0046D374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218B" w:rsidRPr="00FD491C" w14:paraId="7F9C17A6" w14:textId="77777777" w:rsidTr="003406FC">
        <w:tc>
          <w:tcPr>
            <w:tcW w:w="934" w:type="dxa"/>
          </w:tcPr>
          <w:p w14:paraId="763455AC" w14:textId="3231DCE5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218B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987" w:type="dxa"/>
          </w:tcPr>
          <w:p w14:paraId="50C7A031" w14:textId="77777777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218B">
              <w:rPr>
                <w:rFonts w:ascii="Calibri" w:hAnsi="Calibri" w:cs="Calibri"/>
                <w:sz w:val="22"/>
                <w:szCs w:val="22"/>
              </w:rPr>
              <w:t>SRE</w:t>
            </w:r>
          </w:p>
        </w:tc>
        <w:tc>
          <w:tcPr>
            <w:tcW w:w="3324" w:type="dxa"/>
          </w:tcPr>
          <w:p w14:paraId="1559699F" w14:textId="77BDE15F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218B">
              <w:rPr>
                <w:rFonts w:ascii="Calibri" w:hAnsi="Calibri" w:cs="Calibri"/>
                <w:sz w:val="22"/>
                <w:szCs w:val="22"/>
              </w:rPr>
              <w:t>8h – 11h</w:t>
            </w:r>
          </w:p>
        </w:tc>
        <w:tc>
          <w:tcPr>
            <w:tcW w:w="3402" w:type="dxa"/>
          </w:tcPr>
          <w:p w14:paraId="2235A8DE" w14:textId="11C802CC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218B" w:rsidRPr="00FD491C" w14:paraId="63750E57" w14:textId="77777777" w:rsidTr="003406FC">
        <w:tc>
          <w:tcPr>
            <w:tcW w:w="934" w:type="dxa"/>
          </w:tcPr>
          <w:p w14:paraId="26AB54F2" w14:textId="3DF410E3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218B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987" w:type="dxa"/>
          </w:tcPr>
          <w:p w14:paraId="15E690BF" w14:textId="77777777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218B">
              <w:rPr>
                <w:rFonts w:ascii="Calibri" w:hAnsi="Calibri" w:cs="Calibri"/>
                <w:sz w:val="22"/>
                <w:szCs w:val="22"/>
              </w:rPr>
              <w:t>ČET</w:t>
            </w:r>
          </w:p>
        </w:tc>
        <w:tc>
          <w:tcPr>
            <w:tcW w:w="3324" w:type="dxa"/>
          </w:tcPr>
          <w:p w14:paraId="494BB824" w14:textId="52E5024A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8E4253A" w14:textId="5321CDE7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218B" w:rsidRPr="00FD491C" w14:paraId="53EB6A10" w14:textId="77777777" w:rsidTr="003406FC">
        <w:tc>
          <w:tcPr>
            <w:tcW w:w="934" w:type="dxa"/>
          </w:tcPr>
          <w:p w14:paraId="1CB40B94" w14:textId="5738AA2F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218B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987" w:type="dxa"/>
          </w:tcPr>
          <w:p w14:paraId="422CFCCA" w14:textId="77777777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218B">
              <w:rPr>
                <w:rFonts w:ascii="Calibri" w:hAnsi="Calibri" w:cs="Calibri"/>
                <w:sz w:val="22"/>
                <w:szCs w:val="22"/>
              </w:rPr>
              <w:t>PET</w:t>
            </w:r>
          </w:p>
        </w:tc>
        <w:tc>
          <w:tcPr>
            <w:tcW w:w="3324" w:type="dxa"/>
          </w:tcPr>
          <w:p w14:paraId="52EAAAEC" w14:textId="61320B84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6:30h-14:30h</w:t>
            </w:r>
          </w:p>
        </w:tc>
        <w:tc>
          <w:tcPr>
            <w:tcW w:w="3402" w:type="dxa"/>
          </w:tcPr>
          <w:p w14:paraId="0FABFBE6" w14:textId="71BAE2A7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218B" w:rsidRPr="00FD491C" w14:paraId="234DDC22" w14:textId="77777777" w:rsidTr="003406FC">
        <w:tc>
          <w:tcPr>
            <w:tcW w:w="934" w:type="dxa"/>
            <w:shd w:val="pct12" w:color="auto" w:fill="auto"/>
          </w:tcPr>
          <w:p w14:paraId="0950DAE8" w14:textId="33E59F1F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218B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987" w:type="dxa"/>
            <w:shd w:val="pct12" w:color="auto" w:fill="auto"/>
          </w:tcPr>
          <w:p w14:paraId="7DEAA9C1" w14:textId="77777777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218B">
              <w:rPr>
                <w:rFonts w:ascii="Calibri" w:hAnsi="Calibri" w:cs="Calibri"/>
                <w:sz w:val="22"/>
                <w:szCs w:val="22"/>
              </w:rPr>
              <w:t>SOB</w:t>
            </w:r>
          </w:p>
        </w:tc>
        <w:tc>
          <w:tcPr>
            <w:tcW w:w="3324" w:type="dxa"/>
            <w:shd w:val="pct12" w:color="auto" w:fill="auto"/>
          </w:tcPr>
          <w:p w14:paraId="2E7F4926" w14:textId="0139E87F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shd w:val="pct12" w:color="auto" w:fill="auto"/>
          </w:tcPr>
          <w:p w14:paraId="64261058" w14:textId="77777777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218B" w:rsidRPr="00FD491C" w14:paraId="33287151" w14:textId="77777777" w:rsidTr="003406FC">
        <w:tc>
          <w:tcPr>
            <w:tcW w:w="934" w:type="dxa"/>
            <w:shd w:val="pct12" w:color="auto" w:fill="auto"/>
          </w:tcPr>
          <w:p w14:paraId="1C4CE816" w14:textId="0B163E22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218B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987" w:type="dxa"/>
            <w:shd w:val="pct12" w:color="auto" w:fill="auto"/>
          </w:tcPr>
          <w:p w14:paraId="4D706524" w14:textId="3255083C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218B">
              <w:rPr>
                <w:rFonts w:ascii="Calibri" w:hAnsi="Calibri" w:cs="Calibri"/>
                <w:sz w:val="22"/>
                <w:szCs w:val="22"/>
              </w:rPr>
              <w:t>NED</w:t>
            </w:r>
          </w:p>
        </w:tc>
        <w:tc>
          <w:tcPr>
            <w:tcW w:w="3324" w:type="dxa"/>
            <w:shd w:val="pct12" w:color="auto" w:fill="auto"/>
          </w:tcPr>
          <w:p w14:paraId="6BE4E50D" w14:textId="77777777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shd w:val="pct12" w:color="auto" w:fill="auto"/>
          </w:tcPr>
          <w:p w14:paraId="47340ECC" w14:textId="77777777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218B" w:rsidRPr="00685A47" w14:paraId="010B915E" w14:textId="77777777" w:rsidTr="003406FC">
        <w:tc>
          <w:tcPr>
            <w:tcW w:w="934" w:type="dxa"/>
          </w:tcPr>
          <w:p w14:paraId="2DCBA6FB" w14:textId="6F5A57F8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218B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987" w:type="dxa"/>
          </w:tcPr>
          <w:p w14:paraId="78D1B223" w14:textId="77777777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218B">
              <w:rPr>
                <w:rFonts w:ascii="Calibri" w:hAnsi="Calibri" w:cs="Calibri"/>
                <w:sz w:val="22"/>
                <w:szCs w:val="22"/>
              </w:rPr>
              <w:t>PON</w:t>
            </w:r>
          </w:p>
        </w:tc>
        <w:tc>
          <w:tcPr>
            <w:tcW w:w="3324" w:type="dxa"/>
          </w:tcPr>
          <w:p w14:paraId="1FABE972" w14:textId="11FF4DB2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6:30h-14:30h</w:t>
            </w:r>
          </w:p>
        </w:tc>
        <w:tc>
          <w:tcPr>
            <w:tcW w:w="3402" w:type="dxa"/>
          </w:tcPr>
          <w:p w14:paraId="2127704A" w14:textId="409E2DF1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218B" w:rsidRPr="00FD491C" w14:paraId="3B3ED68D" w14:textId="77777777" w:rsidTr="003406FC">
        <w:tc>
          <w:tcPr>
            <w:tcW w:w="934" w:type="dxa"/>
          </w:tcPr>
          <w:p w14:paraId="33D46564" w14:textId="77EDB914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218B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987" w:type="dxa"/>
          </w:tcPr>
          <w:p w14:paraId="7642878A" w14:textId="77777777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218B">
              <w:rPr>
                <w:rFonts w:ascii="Calibri" w:hAnsi="Calibri" w:cs="Calibri"/>
                <w:sz w:val="22"/>
                <w:szCs w:val="22"/>
              </w:rPr>
              <w:t>TOR</w:t>
            </w:r>
          </w:p>
        </w:tc>
        <w:tc>
          <w:tcPr>
            <w:tcW w:w="3324" w:type="dxa"/>
          </w:tcPr>
          <w:p w14:paraId="7156B925" w14:textId="77777777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709BA5A" w14:textId="77777777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218B" w:rsidRPr="00FD491C" w14:paraId="4D92EB10" w14:textId="77777777" w:rsidTr="003406FC">
        <w:tc>
          <w:tcPr>
            <w:tcW w:w="934" w:type="dxa"/>
          </w:tcPr>
          <w:p w14:paraId="72EFCE44" w14:textId="75E23B5C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218B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987" w:type="dxa"/>
          </w:tcPr>
          <w:p w14:paraId="74C8F06D" w14:textId="4D0598A1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218B">
              <w:rPr>
                <w:rFonts w:ascii="Calibri" w:hAnsi="Calibri" w:cs="Calibri"/>
                <w:sz w:val="22"/>
                <w:szCs w:val="22"/>
              </w:rPr>
              <w:t>SRE</w:t>
            </w:r>
          </w:p>
        </w:tc>
        <w:tc>
          <w:tcPr>
            <w:tcW w:w="3324" w:type="dxa"/>
          </w:tcPr>
          <w:p w14:paraId="5BBC6AD3" w14:textId="7670530A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65B09C6" w14:textId="77777777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218B" w:rsidRPr="00FD491C" w14:paraId="4AB63E82" w14:textId="77777777" w:rsidTr="003406FC">
        <w:tc>
          <w:tcPr>
            <w:tcW w:w="934" w:type="dxa"/>
          </w:tcPr>
          <w:p w14:paraId="363AFE36" w14:textId="030C2572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218B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987" w:type="dxa"/>
          </w:tcPr>
          <w:p w14:paraId="103727CD" w14:textId="12E8A9C5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218B">
              <w:rPr>
                <w:rFonts w:ascii="Calibri" w:hAnsi="Calibri" w:cs="Calibri"/>
                <w:sz w:val="22"/>
                <w:szCs w:val="22"/>
              </w:rPr>
              <w:t>ČET</w:t>
            </w:r>
          </w:p>
        </w:tc>
        <w:tc>
          <w:tcPr>
            <w:tcW w:w="3324" w:type="dxa"/>
          </w:tcPr>
          <w:p w14:paraId="2EFE9035" w14:textId="77777777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6EF0596" w14:textId="1CFC002C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218B">
              <w:rPr>
                <w:rFonts w:ascii="Calibri" w:hAnsi="Calibri" w:cs="Calibri"/>
                <w:sz w:val="22"/>
                <w:szCs w:val="22"/>
              </w:rPr>
              <w:t>15h - 18h</w:t>
            </w:r>
          </w:p>
        </w:tc>
      </w:tr>
      <w:tr w:rsidR="0068218B" w:rsidRPr="007100C7" w14:paraId="7C942F88" w14:textId="77777777" w:rsidTr="009712ED">
        <w:tc>
          <w:tcPr>
            <w:tcW w:w="934" w:type="dxa"/>
          </w:tcPr>
          <w:p w14:paraId="4AF4014E" w14:textId="040544FC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218B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987" w:type="dxa"/>
          </w:tcPr>
          <w:p w14:paraId="0DE2D86B" w14:textId="77777777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218B">
              <w:rPr>
                <w:rFonts w:ascii="Calibri" w:hAnsi="Calibri" w:cs="Calibri"/>
                <w:sz w:val="22"/>
                <w:szCs w:val="22"/>
              </w:rPr>
              <w:t>PET</w:t>
            </w:r>
          </w:p>
        </w:tc>
        <w:tc>
          <w:tcPr>
            <w:tcW w:w="3324" w:type="dxa"/>
          </w:tcPr>
          <w:p w14:paraId="5295347F" w14:textId="6D33A363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7h-1</w:t>
            </w:r>
            <w:r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h</w:t>
            </w:r>
          </w:p>
        </w:tc>
        <w:tc>
          <w:tcPr>
            <w:tcW w:w="3402" w:type="dxa"/>
          </w:tcPr>
          <w:p w14:paraId="410BCBBF" w14:textId="77777777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218B" w:rsidRPr="00FD491C" w14:paraId="358CE9F6" w14:textId="77777777" w:rsidTr="009712ED">
        <w:tc>
          <w:tcPr>
            <w:tcW w:w="934" w:type="dxa"/>
            <w:shd w:val="pct12" w:color="auto" w:fill="auto"/>
          </w:tcPr>
          <w:p w14:paraId="5BF069BE" w14:textId="59341E5C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218B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987" w:type="dxa"/>
            <w:shd w:val="pct12" w:color="auto" w:fill="auto"/>
          </w:tcPr>
          <w:p w14:paraId="3115893F" w14:textId="77777777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218B">
              <w:rPr>
                <w:rFonts w:ascii="Calibri" w:hAnsi="Calibri" w:cs="Calibri"/>
                <w:sz w:val="22"/>
                <w:szCs w:val="22"/>
              </w:rPr>
              <w:t>SOB</w:t>
            </w:r>
          </w:p>
        </w:tc>
        <w:tc>
          <w:tcPr>
            <w:tcW w:w="3324" w:type="dxa"/>
            <w:shd w:val="pct12" w:color="auto" w:fill="auto"/>
          </w:tcPr>
          <w:p w14:paraId="223F0CF5" w14:textId="77777777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shd w:val="pct12" w:color="auto" w:fill="auto"/>
          </w:tcPr>
          <w:p w14:paraId="67E0C906" w14:textId="77777777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218B" w:rsidRPr="00FD491C" w14:paraId="493FB34A" w14:textId="77777777" w:rsidTr="009712ED">
        <w:tc>
          <w:tcPr>
            <w:tcW w:w="934" w:type="dxa"/>
            <w:shd w:val="pct12" w:color="auto" w:fill="auto"/>
          </w:tcPr>
          <w:p w14:paraId="79F842BA" w14:textId="4E5430B1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987" w:type="dxa"/>
            <w:shd w:val="pct12" w:color="auto" w:fill="auto"/>
          </w:tcPr>
          <w:p w14:paraId="4424DAE6" w14:textId="77777777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218B">
              <w:rPr>
                <w:rFonts w:ascii="Calibri" w:hAnsi="Calibri" w:cs="Calibri"/>
                <w:sz w:val="22"/>
                <w:szCs w:val="22"/>
              </w:rPr>
              <w:t>NED</w:t>
            </w:r>
          </w:p>
        </w:tc>
        <w:tc>
          <w:tcPr>
            <w:tcW w:w="3324" w:type="dxa"/>
            <w:shd w:val="pct12" w:color="auto" w:fill="auto"/>
          </w:tcPr>
          <w:p w14:paraId="54EE70CF" w14:textId="77777777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shd w:val="pct12" w:color="auto" w:fill="auto"/>
          </w:tcPr>
          <w:p w14:paraId="5A6AAB6F" w14:textId="77777777" w:rsidR="0068218B" w:rsidRPr="0068218B" w:rsidRDefault="0068218B" w:rsidP="006821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18ACEE9" w14:textId="60B9F031" w:rsidR="00A804E1" w:rsidRDefault="003565E7" w:rsidP="00A804E1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*</w:t>
      </w:r>
      <w:r w:rsidR="00C37BA0" w:rsidRPr="00C37BA0">
        <w:rPr>
          <w:rFonts w:ascii="Calibri" w:hAnsi="Calibri" w:cs="Calibri"/>
          <w:b/>
          <w:bCs/>
          <w:sz w:val="22"/>
          <w:szCs w:val="22"/>
        </w:rPr>
        <w:t xml:space="preserve">V času dela dodatne ambulante </w:t>
      </w:r>
      <w:r w:rsidR="00C37BA0">
        <w:rPr>
          <w:rFonts w:ascii="Calibri" w:hAnsi="Calibri" w:cs="Calibri"/>
          <w:b/>
          <w:bCs/>
          <w:sz w:val="22"/>
          <w:szCs w:val="22"/>
        </w:rPr>
        <w:t xml:space="preserve">smo </w:t>
      </w:r>
      <w:r w:rsidR="00C37BA0" w:rsidRPr="00C37BA0">
        <w:rPr>
          <w:rFonts w:ascii="Calibri" w:hAnsi="Calibri" w:cs="Calibri"/>
          <w:b/>
          <w:bCs/>
          <w:sz w:val="22"/>
          <w:szCs w:val="22"/>
        </w:rPr>
        <w:t>dosegljivi</w:t>
      </w:r>
      <w:r w:rsidR="00C37BA0">
        <w:rPr>
          <w:rFonts w:ascii="Calibri" w:hAnsi="Calibri" w:cs="Calibri"/>
          <w:b/>
          <w:bCs/>
          <w:sz w:val="22"/>
          <w:szCs w:val="22"/>
        </w:rPr>
        <w:t xml:space="preserve"> na telefonski številki</w:t>
      </w:r>
      <w:r w:rsidR="00C37BA0" w:rsidRPr="00C37BA0">
        <w:rPr>
          <w:rFonts w:ascii="Calibri" w:hAnsi="Calibri" w:cs="Calibri"/>
          <w:b/>
          <w:bCs/>
          <w:sz w:val="22"/>
          <w:szCs w:val="22"/>
        </w:rPr>
        <w:t xml:space="preserve"> 05 37 34 215.</w:t>
      </w:r>
    </w:p>
    <w:p w14:paraId="38822AF8" w14:textId="25320126" w:rsidR="003565E7" w:rsidRDefault="003565E7" w:rsidP="00A804E1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Zaradi nepredvidenih odsotnosti se urnik lahko spremeni. </w:t>
      </w:r>
    </w:p>
    <w:p w14:paraId="0EFF9991" w14:textId="51A9259C" w:rsidR="003565E7" w:rsidRPr="00C37BA0" w:rsidRDefault="003565E7" w:rsidP="00A804E1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Aktualne spremembe objavljamo na spletni strani ZD Idrija</w:t>
      </w:r>
      <w:r w:rsidR="00356015"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b/>
          <w:bCs/>
          <w:sz w:val="22"/>
          <w:szCs w:val="22"/>
        </w:rPr>
        <w:t xml:space="preserve"> www.zd-idrija.si</w:t>
      </w:r>
    </w:p>
    <w:p w14:paraId="2FDDFDAF" w14:textId="77777777" w:rsidR="005C60B9" w:rsidRPr="00A804E1" w:rsidRDefault="005C60B9" w:rsidP="00A804E1">
      <w:pPr>
        <w:rPr>
          <w:rFonts w:ascii="Calibri" w:hAnsi="Calibri" w:cs="Calibri"/>
          <w:b/>
          <w:color w:val="FF0000"/>
          <w:sz w:val="22"/>
          <w:szCs w:val="22"/>
        </w:rPr>
      </w:pPr>
    </w:p>
    <w:p w14:paraId="7259F4D8" w14:textId="2F8819BA" w:rsidR="005C60B9" w:rsidRPr="00640D7B" w:rsidRDefault="00BF13FF" w:rsidP="00A804E1">
      <w:pPr>
        <w:ind w:left="4956" w:firstLine="708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Strokovni vodja: Miloš </w:t>
      </w:r>
      <w:proofErr w:type="spellStart"/>
      <w:r>
        <w:rPr>
          <w:rFonts w:ascii="Calibri" w:hAnsi="Calibri" w:cs="Calibri"/>
          <w:sz w:val="22"/>
          <w:szCs w:val="22"/>
        </w:rPr>
        <w:t>Simov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lr</w:t>
      </w:r>
      <w:proofErr w:type="spellEnd"/>
    </w:p>
    <w:p w14:paraId="4BFB586C" w14:textId="77777777" w:rsidR="00D26BD2" w:rsidRDefault="00D26BD2"/>
    <w:sectPr w:rsidR="00D26BD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F90EB" w14:textId="77777777" w:rsidR="00491BEE" w:rsidRDefault="00491BEE" w:rsidP="005C60B9">
      <w:r>
        <w:separator/>
      </w:r>
    </w:p>
  </w:endnote>
  <w:endnote w:type="continuationSeparator" w:id="0">
    <w:p w14:paraId="1B2C1CDE" w14:textId="77777777" w:rsidR="00491BEE" w:rsidRDefault="00491BEE" w:rsidP="005C6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B5BA3" w14:textId="77777777" w:rsidR="00491BEE" w:rsidRDefault="00491BEE" w:rsidP="005C60B9">
      <w:r>
        <w:separator/>
      </w:r>
    </w:p>
  </w:footnote>
  <w:footnote w:type="continuationSeparator" w:id="0">
    <w:p w14:paraId="4B3882E2" w14:textId="77777777" w:rsidR="00491BEE" w:rsidRDefault="00491BEE" w:rsidP="005C6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66C30" w14:textId="2C52A60A" w:rsidR="005C60B9" w:rsidRDefault="005C60B9">
    <w:pPr>
      <w:pStyle w:val="Glava"/>
    </w:pPr>
    <w:r>
      <w:rPr>
        <w:noProof/>
      </w:rPr>
      <w:drawing>
        <wp:inline distT="0" distB="0" distL="0" distR="0" wp14:anchorId="3BA30030" wp14:editId="159F85DD">
          <wp:extent cx="5760720" cy="377190"/>
          <wp:effectExtent l="0" t="0" r="0" b="3810"/>
          <wp:docPr id="76065030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771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4493194" w14:textId="77777777" w:rsidR="005C60B9" w:rsidRDefault="005C60B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87DD2"/>
    <w:multiLevelType w:val="multilevel"/>
    <w:tmpl w:val="5CAED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A54AF3"/>
    <w:multiLevelType w:val="hybridMultilevel"/>
    <w:tmpl w:val="0D8AC6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962084"/>
    <w:multiLevelType w:val="multilevel"/>
    <w:tmpl w:val="21D8A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6752287">
    <w:abstractNumId w:val="1"/>
  </w:num>
  <w:num w:numId="2" w16cid:durableId="644092822">
    <w:abstractNumId w:val="2"/>
  </w:num>
  <w:num w:numId="3" w16cid:durableId="1633638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0B9"/>
    <w:rsid w:val="00000F70"/>
    <w:rsid w:val="000242C8"/>
    <w:rsid w:val="00042783"/>
    <w:rsid w:val="000532D2"/>
    <w:rsid w:val="00060976"/>
    <w:rsid w:val="000A0773"/>
    <w:rsid w:val="000D6A26"/>
    <w:rsid w:val="00110F4A"/>
    <w:rsid w:val="001162C8"/>
    <w:rsid w:val="00130DED"/>
    <w:rsid w:val="00142D4D"/>
    <w:rsid w:val="00160EBD"/>
    <w:rsid w:val="0016764D"/>
    <w:rsid w:val="0018256B"/>
    <w:rsid w:val="001B5656"/>
    <w:rsid w:val="001C4C66"/>
    <w:rsid w:val="001D1C1D"/>
    <w:rsid w:val="002021E2"/>
    <w:rsid w:val="00205B59"/>
    <w:rsid w:val="00211A1B"/>
    <w:rsid w:val="0021415C"/>
    <w:rsid w:val="0023703F"/>
    <w:rsid w:val="00240BF3"/>
    <w:rsid w:val="00250536"/>
    <w:rsid w:val="002538B2"/>
    <w:rsid w:val="00255A78"/>
    <w:rsid w:val="00297B35"/>
    <w:rsid w:val="002A024F"/>
    <w:rsid w:val="002C3CCF"/>
    <w:rsid w:val="002C731F"/>
    <w:rsid w:val="002D7C2D"/>
    <w:rsid w:val="00331CD2"/>
    <w:rsid w:val="003343A8"/>
    <w:rsid w:val="003406FC"/>
    <w:rsid w:val="00356015"/>
    <w:rsid w:val="003565E7"/>
    <w:rsid w:val="00357FE0"/>
    <w:rsid w:val="00360DA1"/>
    <w:rsid w:val="0036378D"/>
    <w:rsid w:val="00366740"/>
    <w:rsid w:val="003A1493"/>
    <w:rsid w:val="003A740F"/>
    <w:rsid w:val="003E0853"/>
    <w:rsid w:val="003E1732"/>
    <w:rsid w:val="003E6330"/>
    <w:rsid w:val="003E6DEB"/>
    <w:rsid w:val="004265B3"/>
    <w:rsid w:val="00431B44"/>
    <w:rsid w:val="00437E7C"/>
    <w:rsid w:val="00447612"/>
    <w:rsid w:val="004540C7"/>
    <w:rsid w:val="004600AD"/>
    <w:rsid w:val="00480E64"/>
    <w:rsid w:val="00491BEE"/>
    <w:rsid w:val="004976D2"/>
    <w:rsid w:val="004A4EE3"/>
    <w:rsid w:val="004A7708"/>
    <w:rsid w:val="004C6F21"/>
    <w:rsid w:val="004D0C9C"/>
    <w:rsid w:val="004D1FAC"/>
    <w:rsid w:val="004E5D95"/>
    <w:rsid w:val="004F30CA"/>
    <w:rsid w:val="00511EE4"/>
    <w:rsid w:val="00555869"/>
    <w:rsid w:val="005971A4"/>
    <w:rsid w:val="005B5E52"/>
    <w:rsid w:val="005C60B9"/>
    <w:rsid w:val="005E2A71"/>
    <w:rsid w:val="005E6C2C"/>
    <w:rsid w:val="005F728F"/>
    <w:rsid w:val="00650C71"/>
    <w:rsid w:val="0065711D"/>
    <w:rsid w:val="006751AE"/>
    <w:rsid w:val="00675BCB"/>
    <w:rsid w:val="006762EB"/>
    <w:rsid w:val="0068218B"/>
    <w:rsid w:val="006835A7"/>
    <w:rsid w:val="00685A47"/>
    <w:rsid w:val="006A4EB3"/>
    <w:rsid w:val="006C490F"/>
    <w:rsid w:val="00703054"/>
    <w:rsid w:val="007100C7"/>
    <w:rsid w:val="00722521"/>
    <w:rsid w:val="00757244"/>
    <w:rsid w:val="00776C0C"/>
    <w:rsid w:val="007801B4"/>
    <w:rsid w:val="00790172"/>
    <w:rsid w:val="007971AB"/>
    <w:rsid w:val="007A74F7"/>
    <w:rsid w:val="007B6CD9"/>
    <w:rsid w:val="007D1915"/>
    <w:rsid w:val="007D4561"/>
    <w:rsid w:val="007F514D"/>
    <w:rsid w:val="0081042D"/>
    <w:rsid w:val="008114B3"/>
    <w:rsid w:val="00831BDB"/>
    <w:rsid w:val="00844C33"/>
    <w:rsid w:val="00851247"/>
    <w:rsid w:val="00866372"/>
    <w:rsid w:val="00870E07"/>
    <w:rsid w:val="008B7201"/>
    <w:rsid w:val="008C52A5"/>
    <w:rsid w:val="008F1D52"/>
    <w:rsid w:val="008F7B7F"/>
    <w:rsid w:val="00916746"/>
    <w:rsid w:val="00921774"/>
    <w:rsid w:val="00927781"/>
    <w:rsid w:val="00941319"/>
    <w:rsid w:val="00951B4C"/>
    <w:rsid w:val="00952E80"/>
    <w:rsid w:val="00981AE9"/>
    <w:rsid w:val="00981BA2"/>
    <w:rsid w:val="009B2EA4"/>
    <w:rsid w:val="009B5639"/>
    <w:rsid w:val="009B7B6D"/>
    <w:rsid w:val="009D0813"/>
    <w:rsid w:val="009E46BA"/>
    <w:rsid w:val="009E6E6C"/>
    <w:rsid w:val="00A15047"/>
    <w:rsid w:val="00A26D50"/>
    <w:rsid w:val="00A27219"/>
    <w:rsid w:val="00A34AD0"/>
    <w:rsid w:val="00A35D0A"/>
    <w:rsid w:val="00A60714"/>
    <w:rsid w:val="00A633BA"/>
    <w:rsid w:val="00A719AB"/>
    <w:rsid w:val="00A72ED2"/>
    <w:rsid w:val="00A804E1"/>
    <w:rsid w:val="00A8535B"/>
    <w:rsid w:val="00A85445"/>
    <w:rsid w:val="00A861C2"/>
    <w:rsid w:val="00AA5AD6"/>
    <w:rsid w:val="00AE595D"/>
    <w:rsid w:val="00B135C2"/>
    <w:rsid w:val="00B814C5"/>
    <w:rsid w:val="00B86685"/>
    <w:rsid w:val="00B86E92"/>
    <w:rsid w:val="00BA34DA"/>
    <w:rsid w:val="00BC66DA"/>
    <w:rsid w:val="00BD2C84"/>
    <w:rsid w:val="00BD54CA"/>
    <w:rsid w:val="00BE3547"/>
    <w:rsid w:val="00BF13FF"/>
    <w:rsid w:val="00C217BC"/>
    <w:rsid w:val="00C37BA0"/>
    <w:rsid w:val="00C559BE"/>
    <w:rsid w:val="00C5603C"/>
    <w:rsid w:val="00C75244"/>
    <w:rsid w:val="00C812B4"/>
    <w:rsid w:val="00C86CEA"/>
    <w:rsid w:val="00C964C4"/>
    <w:rsid w:val="00CB0E3E"/>
    <w:rsid w:val="00CB58E6"/>
    <w:rsid w:val="00CB6A74"/>
    <w:rsid w:val="00CC01E5"/>
    <w:rsid w:val="00CF2044"/>
    <w:rsid w:val="00D00E48"/>
    <w:rsid w:val="00D159D8"/>
    <w:rsid w:val="00D26BD2"/>
    <w:rsid w:val="00D320B4"/>
    <w:rsid w:val="00D323B5"/>
    <w:rsid w:val="00D33BCE"/>
    <w:rsid w:val="00D46637"/>
    <w:rsid w:val="00D63619"/>
    <w:rsid w:val="00D77AFE"/>
    <w:rsid w:val="00D919C1"/>
    <w:rsid w:val="00DC28D4"/>
    <w:rsid w:val="00DC5622"/>
    <w:rsid w:val="00DF5402"/>
    <w:rsid w:val="00E126D0"/>
    <w:rsid w:val="00E24865"/>
    <w:rsid w:val="00E70FF3"/>
    <w:rsid w:val="00E74C9E"/>
    <w:rsid w:val="00E773B5"/>
    <w:rsid w:val="00E91470"/>
    <w:rsid w:val="00EE47B7"/>
    <w:rsid w:val="00EF5D65"/>
    <w:rsid w:val="00F07311"/>
    <w:rsid w:val="00F31BDB"/>
    <w:rsid w:val="00F40533"/>
    <w:rsid w:val="00F442CA"/>
    <w:rsid w:val="00F52BB6"/>
    <w:rsid w:val="00F73C89"/>
    <w:rsid w:val="00FA16FF"/>
    <w:rsid w:val="00FB2513"/>
    <w:rsid w:val="00FD491C"/>
    <w:rsid w:val="00FD6F01"/>
    <w:rsid w:val="00FE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1B64A"/>
  <w15:chartTrackingRefBased/>
  <w15:docId w15:val="{9B0B4AFB-109A-4690-9B2F-616BDABFF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8218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5C60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C60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C60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C60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C60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C60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C60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C60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C60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C60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C60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C60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C60B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C60B9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C60B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C60B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C60B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C60B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C60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C6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C60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C60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C60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5C60B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C60B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5C60B9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C60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C60B9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C60B9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59"/>
    <w:rsid w:val="005C60B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5C60B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C60B9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5C60B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C60B9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Filipič</dc:creator>
  <cp:keywords/>
  <dc:description/>
  <cp:lastModifiedBy>Maja Filipič</cp:lastModifiedBy>
  <cp:revision>2</cp:revision>
  <dcterms:created xsi:type="dcterms:W3CDTF">2026-04-22T06:06:00Z</dcterms:created>
  <dcterms:modified xsi:type="dcterms:W3CDTF">2026-04-22T06:06:00Z</dcterms:modified>
</cp:coreProperties>
</file>