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2042" w14:textId="77777777" w:rsidR="007F0DD0" w:rsidRDefault="007F0DD0"/>
    <w:p w14:paraId="72304323" w14:textId="04311B82" w:rsidR="00350C11" w:rsidRDefault="007F0DD0">
      <w:r>
        <w:t xml:space="preserve">Čakalne dobe na dan: </w:t>
      </w:r>
      <w:r w:rsidR="00153AF7">
        <w:t>13</w:t>
      </w:r>
      <w:r>
        <w:t>.</w:t>
      </w:r>
      <w:r w:rsidR="00B7288E">
        <w:t>0</w:t>
      </w:r>
      <w:r w:rsidR="000C2F5A">
        <w:t>6</w:t>
      </w:r>
      <w:r w:rsidR="00350C11">
        <w:t>.20</w:t>
      </w:r>
      <w:r w:rsidR="00153AF7">
        <w:t>22</w:t>
      </w:r>
      <w:r w:rsidR="00BD3FDD">
        <w:t xml:space="preserve"> </w:t>
      </w:r>
    </w:p>
    <w:tbl>
      <w:tblPr>
        <w:tblStyle w:val="Tabelamrea4poudarek5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50C11" w14:paraId="294E4D31" w14:textId="77777777" w:rsidTr="00350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14:paraId="408C9AA3" w14:textId="77777777" w:rsidR="00350C11" w:rsidRDefault="00350C11" w:rsidP="00350C11">
            <w:r>
              <w:t>STORITEV</w:t>
            </w:r>
          </w:p>
        </w:tc>
        <w:tc>
          <w:tcPr>
            <w:tcW w:w="2799" w:type="dxa"/>
          </w:tcPr>
          <w:p w14:paraId="6D15420B" w14:textId="77777777" w:rsidR="00350C11" w:rsidRDefault="00350C11" w:rsidP="00350C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NUJNO</w:t>
            </w:r>
          </w:p>
        </w:tc>
        <w:tc>
          <w:tcPr>
            <w:tcW w:w="2799" w:type="dxa"/>
          </w:tcPr>
          <w:p w14:paraId="6393903D" w14:textId="77777777" w:rsidR="00350C11" w:rsidRDefault="00350C11" w:rsidP="00350C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ZELO HITRO</w:t>
            </w:r>
          </w:p>
        </w:tc>
        <w:tc>
          <w:tcPr>
            <w:tcW w:w="2799" w:type="dxa"/>
          </w:tcPr>
          <w:p w14:paraId="2F1151E6" w14:textId="77777777" w:rsidR="00350C11" w:rsidRDefault="00350C11" w:rsidP="00350C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HITRO</w:t>
            </w:r>
          </w:p>
        </w:tc>
        <w:tc>
          <w:tcPr>
            <w:tcW w:w="2799" w:type="dxa"/>
          </w:tcPr>
          <w:p w14:paraId="467FA0F2" w14:textId="77777777" w:rsidR="00350C11" w:rsidRDefault="00350C11" w:rsidP="00350C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REDNO</w:t>
            </w:r>
          </w:p>
        </w:tc>
      </w:tr>
      <w:tr w:rsidR="00350C11" w14:paraId="72FFF29A" w14:textId="77777777" w:rsidTr="0035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14:paraId="3BF40C25" w14:textId="77777777" w:rsidR="00350C11" w:rsidRDefault="00350C11" w:rsidP="00BD3FDD">
            <w:r>
              <w:br/>
              <w:t>F</w:t>
            </w:r>
            <w:r w:rsidR="00BD3FDD">
              <w:t>TH</w:t>
            </w:r>
            <w:r>
              <w:t xml:space="preserve"> storitve</w:t>
            </w:r>
          </w:p>
        </w:tc>
        <w:tc>
          <w:tcPr>
            <w:tcW w:w="2799" w:type="dxa"/>
          </w:tcPr>
          <w:p w14:paraId="1C82BBE3" w14:textId="77777777" w:rsidR="00BD3FDD" w:rsidRDefault="00BD3FDD" w:rsidP="00BD3F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6EC223" w14:textId="77777777" w:rsidR="00BD3FDD" w:rsidRPr="006606B6" w:rsidRDefault="00BD3FDD" w:rsidP="00BD3F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r>
              <w:t>S</w:t>
            </w:r>
            <w:r w:rsidRPr="00BD3FDD">
              <w:t>toritev je izvedena isti oz.</w:t>
            </w:r>
            <w:r w:rsidRPr="006606B6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BD3FDD">
              <w:t>naslednji dan</w:t>
            </w:r>
          </w:p>
          <w:p w14:paraId="5A1AAE47" w14:textId="77777777" w:rsidR="00350C11" w:rsidRDefault="00350C11" w:rsidP="00350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9" w:type="dxa"/>
          </w:tcPr>
          <w:p w14:paraId="4C9CB368" w14:textId="77777777" w:rsidR="00BD3FDD" w:rsidRDefault="00BD3FDD" w:rsidP="00350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9B7FEA" w14:textId="6C0D18EC" w:rsidR="00350C11" w:rsidRDefault="006433DF" w:rsidP="00350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BD3FDD">
              <w:t xml:space="preserve"> dni</w:t>
            </w:r>
          </w:p>
        </w:tc>
        <w:tc>
          <w:tcPr>
            <w:tcW w:w="2799" w:type="dxa"/>
          </w:tcPr>
          <w:p w14:paraId="1286F366" w14:textId="77777777" w:rsidR="00BD3FDD" w:rsidRDefault="00BD3FDD" w:rsidP="00350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345D28" w14:textId="4876BBB2" w:rsidR="00350C11" w:rsidRDefault="006433DF" w:rsidP="00350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</w:t>
            </w:r>
            <w:r w:rsidR="00BD3FDD">
              <w:t xml:space="preserve"> dni</w:t>
            </w:r>
          </w:p>
        </w:tc>
        <w:tc>
          <w:tcPr>
            <w:tcW w:w="2799" w:type="dxa"/>
          </w:tcPr>
          <w:p w14:paraId="19E69DDA" w14:textId="77777777" w:rsidR="00BD3FDD" w:rsidRDefault="00BD3FDD" w:rsidP="00350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427143" w14:textId="7DF6FF5E" w:rsidR="00350C11" w:rsidRDefault="00BD3FDD" w:rsidP="00350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6433DF">
              <w:t>20</w:t>
            </w:r>
            <w:r>
              <w:t xml:space="preserve"> dn</w:t>
            </w:r>
            <w:r w:rsidR="006433DF">
              <w:t>i</w:t>
            </w:r>
          </w:p>
        </w:tc>
      </w:tr>
      <w:tr w:rsidR="00350C11" w14:paraId="13F2005E" w14:textId="77777777" w:rsidTr="00350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14:paraId="600AE0ED" w14:textId="77777777" w:rsidR="00350C11" w:rsidRDefault="00BD3FDD" w:rsidP="00350C11">
            <w:r>
              <w:t>RTG storitve</w:t>
            </w:r>
          </w:p>
        </w:tc>
        <w:tc>
          <w:tcPr>
            <w:tcW w:w="2799" w:type="dxa"/>
          </w:tcPr>
          <w:p w14:paraId="1C63BBFE" w14:textId="77777777" w:rsidR="00BD3FDD" w:rsidRPr="006606B6" w:rsidRDefault="00BD3FDD" w:rsidP="00BD3F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r>
              <w:t>S</w:t>
            </w:r>
            <w:r w:rsidRPr="00BD3FDD">
              <w:t>toritev je izvedena isti oz.</w:t>
            </w:r>
            <w:r w:rsidRPr="006606B6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BD3FDD">
              <w:t>naslednji dan</w:t>
            </w:r>
          </w:p>
          <w:p w14:paraId="392FB539" w14:textId="77777777" w:rsidR="00350C11" w:rsidRDefault="00350C11" w:rsidP="00350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9" w:type="dxa"/>
          </w:tcPr>
          <w:p w14:paraId="76481D27" w14:textId="4AA0C9D1" w:rsidR="00350C11" w:rsidRDefault="00BD3FDD" w:rsidP="00350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 </w:t>
            </w:r>
            <w:r w:rsidR="006433DF">
              <w:t>7</w:t>
            </w:r>
            <w:r>
              <w:t xml:space="preserve"> dni</w:t>
            </w:r>
          </w:p>
        </w:tc>
        <w:tc>
          <w:tcPr>
            <w:tcW w:w="2799" w:type="dxa"/>
          </w:tcPr>
          <w:p w14:paraId="47934C04" w14:textId="45AB4F83" w:rsidR="00350C11" w:rsidRDefault="006433DF" w:rsidP="00350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BD3FDD">
              <w:t xml:space="preserve"> dni</w:t>
            </w:r>
          </w:p>
        </w:tc>
        <w:tc>
          <w:tcPr>
            <w:tcW w:w="2799" w:type="dxa"/>
          </w:tcPr>
          <w:p w14:paraId="78D81030" w14:textId="70405576" w:rsidR="00350C11" w:rsidRDefault="00BD3FDD" w:rsidP="00350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dni</w:t>
            </w:r>
          </w:p>
        </w:tc>
      </w:tr>
      <w:tr w:rsidR="00350C11" w14:paraId="3B6AF07A" w14:textId="77777777" w:rsidTr="00350C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14:paraId="4604E499" w14:textId="77777777" w:rsidR="00350C11" w:rsidRDefault="00BD3FDD" w:rsidP="00350C11">
            <w:r>
              <w:t>Pulmološka ambulanta</w:t>
            </w:r>
          </w:p>
        </w:tc>
        <w:tc>
          <w:tcPr>
            <w:tcW w:w="2799" w:type="dxa"/>
          </w:tcPr>
          <w:p w14:paraId="44C2A23D" w14:textId="77777777" w:rsidR="00BD3FDD" w:rsidRPr="006606B6" w:rsidRDefault="00BD3FDD" w:rsidP="00BD3F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r>
              <w:t>S</w:t>
            </w:r>
            <w:r w:rsidRPr="00BD3FDD">
              <w:t>toritev je izvedena isti oz.</w:t>
            </w:r>
            <w:r w:rsidRPr="006606B6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BD3FDD">
              <w:t>naslednji dan</w:t>
            </w:r>
          </w:p>
          <w:p w14:paraId="79D6E422" w14:textId="77777777" w:rsidR="00350C11" w:rsidRDefault="00350C11" w:rsidP="00350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9" w:type="dxa"/>
          </w:tcPr>
          <w:p w14:paraId="43FAF4B9" w14:textId="77777777" w:rsidR="00350C11" w:rsidRDefault="00BD3FDD" w:rsidP="00350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 dni</w:t>
            </w:r>
          </w:p>
        </w:tc>
        <w:tc>
          <w:tcPr>
            <w:tcW w:w="2799" w:type="dxa"/>
          </w:tcPr>
          <w:p w14:paraId="0D8B272A" w14:textId="38940349" w:rsidR="00350C11" w:rsidRDefault="001966A5" w:rsidP="00350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8E6D04">
              <w:t>0 dni</w:t>
            </w:r>
          </w:p>
        </w:tc>
        <w:tc>
          <w:tcPr>
            <w:tcW w:w="2799" w:type="dxa"/>
          </w:tcPr>
          <w:p w14:paraId="2E6A3473" w14:textId="226756F8" w:rsidR="00350C11" w:rsidRDefault="001966A5" w:rsidP="00350C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90 dni </w:t>
            </w:r>
          </w:p>
        </w:tc>
      </w:tr>
      <w:tr w:rsidR="008E6D04" w14:paraId="144600C0" w14:textId="77777777" w:rsidTr="00350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14:paraId="109843DA" w14:textId="77777777" w:rsidR="008E6D04" w:rsidRDefault="008E6D04" w:rsidP="00350C11">
            <w:r>
              <w:t>Diabetološka ambulanta</w:t>
            </w:r>
          </w:p>
        </w:tc>
        <w:tc>
          <w:tcPr>
            <w:tcW w:w="2799" w:type="dxa"/>
          </w:tcPr>
          <w:p w14:paraId="3C6FB945" w14:textId="77777777" w:rsidR="008E6D04" w:rsidRPr="006606B6" w:rsidRDefault="008E6D04" w:rsidP="008E6D0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40"/>
              </w:rPr>
            </w:pPr>
            <w:r>
              <w:t>S</w:t>
            </w:r>
            <w:r w:rsidRPr="00BD3FDD">
              <w:t>toritev je izvedena isti oz.</w:t>
            </w:r>
            <w:r w:rsidRPr="006606B6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BD3FDD">
              <w:t>naslednji dan</w:t>
            </w:r>
          </w:p>
          <w:p w14:paraId="252352F3" w14:textId="77777777" w:rsidR="008E6D04" w:rsidRDefault="008E6D04" w:rsidP="00BD3F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9" w:type="dxa"/>
          </w:tcPr>
          <w:p w14:paraId="573207AC" w14:textId="3BC58A5E" w:rsidR="008E6D04" w:rsidRDefault="001966A5" w:rsidP="00350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  <w:r w:rsidR="008E6D04">
              <w:t xml:space="preserve"> dni</w:t>
            </w:r>
          </w:p>
        </w:tc>
        <w:tc>
          <w:tcPr>
            <w:tcW w:w="2799" w:type="dxa"/>
          </w:tcPr>
          <w:p w14:paraId="355D31B1" w14:textId="53C419ED" w:rsidR="008E6D04" w:rsidRDefault="001966A5" w:rsidP="00350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</w:t>
            </w:r>
            <w:r w:rsidR="008E6D04">
              <w:t xml:space="preserve"> </w:t>
            </w:r>
            <w:r>
              <w:t>4</w:t>
            </w:r>
            <w:r w:rsidR="008E6D04">
              <w:t>0 dni</w:t>
            </w:r>
          </w:p>
        </w:tc>
        <w:tc>
          <w:tcPr>
            <w:tcW w:w="2799" w:type="dxa"/>
          </w:tcPr>
          <w:p w14:paraId="534835D5" w14:textId="77777777" w:rsidR="008E6D04" w:rsidRDefault="008E6D04" w:rsidP="00350C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 90 dni</w:t>
            </w:r>
          </w:p>
        </w:tc>
      </w:tr>
    </w:tbl>
    <w:p w14:paraId="5C978D74" w14:textId="77777777" w:rsidR="00350C11" w:rsidRDefault="00350C11"/>
    <w:p w14:paraId="43E6DA8E" w14:textId="77777777" w:rsidR="00350C11" w:rsidRDefault="00350C11"/>
    <w:sectPr w:rsidR="00350C11" w:rsidSect="00350C1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A24B" w14:textId="77777777" w:rsidR="00386220" w:rsidRDefault="00386220" w:rsidP="00350C11">
      <w:pPr>
        <w:spacing w:after="0" w:line="240" w:lineRule="auto"/>
      </w:pPr>
      <w:r>
        <w:separator/>
      </w:r>
    </w:p>
  </w:endnote>
  <w:endnote w:type="continuationSeparator" w:id="0">
    <w:p w14:paraId="41AA4E8C" w14:textId="77777777" w:rsidR="00386220" w:rsidRDefault="00386220" w:rsidP="0035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3480" w14:textId="77777777" w:rsidR="00386220" w:rsidRDefault="00386220" w:rsidP="00350C11">
      <w:pPr>
        <w:spacing w:after="0" w:line="240" w:lineRule="auto"/>
      </w:pPr>
      <w:r>
        <w:separator/>
      </w:r>
    </w:p>
  </w:footnote>
  <w:footnote w:type="continuationSeparator" w:id="0">
    <w:p w14:paraId="0723E0DA" w14:textId="77777777" w:rsidR="00386220" w:rsidRDefault="00386220" w:rsidP="0035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6643" w14:textId="77777777" w:rsidR="00350C11" w:rsidRDefault="00350C11" w:rsidP="00350C11">
    <w:pPr>
      <w:pStyle w:val="Glava"/>
    </w:pPr>
    <w:r>
      <w:rPr>
        <w:rFonts w:ascii="Arial" w:hAnsi="Arial" w:cs="Arial"/>
        <w:noProof/>
        <w:lang w:eastAsia="sl-SI"/>
      </w:rPr>
      <w:drawing>
        <wp:inline distT="0" distB="0" distL="0" distR="0" wp14:anchorId="2BDB3483" wp14:editId="137A607B">
          <wp:extent cx="7219950" cy="8096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A0969" w14:textId="77777777" w:rsidR="00350C11" w:rsidRDefault="00350C11">
    <w:pPr>
      <w:pStyle w:val="Glava"/>
    </w:pPr>
  </w:p>
  <w:p w14:paraId="78C7B84A" w14:textId="77777777" w:rsidR="00350C11" w:rsidRDefault="00350C1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11"/>
    <w:rsid w:val="000C2F5A"/>
    <w:rsid w:val="00153AF7"/>
    <w:rsid w:val="001966A5"/>
    <w:rsid w:val="002D7CC4"/>
    <w:rsid w:val="00350C11"/>
    <w:rsid w:val="00386220"/>
    <w:rsid w:val="006433DF"/>
    <w:rsid w:val="00705D74"/>
    <w:rsid w:val="007F0DD0"/>
    <w:rsid w:val="008E6D04"/>
    <w:rsid w:val="009A6DB0"/>
    <w:rsid w:val="00B7288E"/>
    <w:rsid w:val="00BD3FDD"/>
    <w:rsid w:val="00D5112C"/>
    <w:rsid w:val="00F515F0"/>
    <w:rsid w:val="00F8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97AB6"/>
  <w15:chartTrackingRefBased/>
  <w15:docId w15:val="{1B87A87F-C9C2-4F1D-A0D8-5B00CBA2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ablepress-table-description">
    <w:name w:val="tablepress-table-description"/>
    <w:basedOn w:val="Privzetapisavaodstavka"/>
    <w:rsid w:val="00350C11"/>
  </w:style>
  <w:style w:type="table" w:styleId="Tabelamrea">
    <w:name w:val="Table Grid"/>
    <w:basedOn w:val="Navadnatabela"/>
    <w:uiPriority w:val="39"/>
    <w:rsid w:val="0035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elseznam">
    <w:name w:val="Light List"/>
    <w:basedOn w:val="Navadnatabela"/>
    <w:uiPriority w:val="61"/>
    <w:rsid w:val="00350C11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avaden"/>
    <w:uiPriority w:val="40"/>
    <w:qFormat/>
    <w:rsid w:val="00350C11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350C11"/>
    <w:pPr>
      <w:spacing w:after="0" w:line="240" w:lineRule="auto"/>
    </w:pPr>
    <w:rPr>
      <w:rFonts w:eastAsiaTheme="minorEastAs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50C11"/>
    <w:rPr>
      <w:rFonts w:eastAsiaTheme="minorEastAsia" w:cs="Times New Roman"/>
      <w:sz w:val="20"/>
      <w:szCs w:val="20"/>
      <w:lang w:eastAsia="sl-SI"/>
    </w:rPr>
  </w:style>
  <w:style w:type="character" w:styleId="Neenpoudarek">
    <w:name w:val="Subtle Emphasis"/>
    <w:basedOn w:val="Privzetapisavaodstavka"/>
    <w:uiPriority w:val="19"/>
    <w:qFormat/>
    <w:rsid w:val="00350C11"/>
    <w:rPr>
      <w:i/>
      <w:iCs/>
    </w:rPr>
  </w:style>
  <w:style w:type="table" w:styleId="Srednjesenenje2poudarek5">
    <w:name w:val="Medium Shading 2 Accent 5"/>
    <w:basedOn w:val="Navadnatabela"/>
    <w:uiPriority w:val="64"/>
    <w:rsid w:val="00350C11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4poudarek5">
    <w:name w:val="Grid Table 4 Accent 5"/>
    <w:basedOn w:val="Navadnatabela"/>
    <w:uiPriority w:val="49"/>
    <w:rsid w:val="00350C1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Glava">
    <w:name w:val="header"/>
    <w:basedOn w:val="Navaden"/>
    <w:link w:val="GlavaZnak"/>
    <w:uiPriority w:val="99"/>
    <w:unhideWhenUsed/>
    <w:rsid w:val="0035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0C11"/>
  </w:style>
  <w:style w:type="paragraph" w:styleId="Noga">
    <w:name w:val="footer"/>
    <w:basedOn w:val="Navaden"/>
    <w:link w:val="NogaZnak"/>
    <w:uiPriority w:val="99"/>
    <w:unhideWhenUsed/>
    <w:rsid w:val="0035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Filipič</dc:creator>
  <cp:keywords/>
  <dc:description/>
  <cp:lastModifiedBy>Maja Filipič</cp:lastModifiedBy>
  <cp:revision>3</cp:revision>
  <dcterms:created xsi:type="dcterms:W3CDTF">2022-06-13T12:45:00Z</dcterms:created>
  <dcterms:modified xsi:type="dcterms:W3CDTF">2022-06-13T12:50:00Z</dcterms:modified>
</cp:coreProperties>
</file>